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311" w:type="dxa"/>
        <w:tblInd w:w="720" w:type="dxa"/>
        <w:tblLook w:val="04A0" w:firstRow="1" w:lastRow="0" w:firstColumn="1" w:lastColumn="0" w:noHBand="0" w:noVBand="1"/>
      </w:tblPr>
      <w:tblGrid>
        <w:gridCol w:w="2082"/>
        <w:gridCol w:w="1842"/>
        <w:gridCol w:w="5387"/>
      </w:tblGrid>
      <w:tr w:rsidR="001E51D8" w:rsidTr="00CD4356">
        <w:tc>
          <w:tcPr>
            <w:tcW w:w="2082" w:type="dxa"/>
          </w:tcPr>
          <w:p w:rsidR="001E51D8" w:rsidRPr="00767E2C" w:rsidRDefault="00911922" w:rsidP="00F16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t-BR"/>
              </w:rPr>
            </w:pPr>
            <w:r w:rsidRPr="00767E2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t-BR"/>
              </w:rPr>
              <w:t>AUTORES</w:t>
            </w:r>
          </w:p>
        </w:tc>
        <w:tc>
          <w:tcPr>
            <w:tcW w:w="1842" w:type="dxa"/>
          </w:tcPr>
          <w:p w:rsidR="001E51D8" w:rsidRPr="00767E2C" w:rsidRDefault="00911922" w:rsidP="00F16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t-BR"/>
              </w:rPr>
            </w:pPr>
            <w:r w:rsidRPr="00767E2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t-BR"/>
              </w:rPr>
              <w:t>ÚLTIMO GRAU ACADÊMICO</w:t>
            </w:r>
          </w:p>
        </w:tc>
        <w:tc>
          <w:tcPr>
            <w:tcW w:w="5387" w:type="dxa"/>
          </w:tcPr>
          <w:p w:rsidR="001E51D8" w:rsidRPr="00767E2C" w:rsidRDefault="00767E2C" w:rsidP="00767E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t-BR"/>
              </w:rPr>
            </w:pPr>
            <w:r w:rsidRPr="00767E2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t-BR"/>
              </w:rPr>
              <w:t xml:space="preserve">INSTITUIÇÃO EM QUE </w:t>
            </w:r>
            <w:proofErr w:type="gramStart"/>
            <w:r w:rsidRPr="00767E2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t-BR"/>
              </w:rPr>
              <w:t>TRABALHA</w:t>
            </w:r>
            <w:r w:rsidR="00911922" w:rsidRPr="00767E2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t-BR"/>
              </w:rPr>
              <w:t>,</w:t>
            </w:r>
            <w:proofErr w:type="gramEnd"/>
            <w:r w:rsidR="00911922" w:rsidRPr="00767E2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t-BR"/>
              </w:rPr>
              <w:t xml:space="preserve"> ENDEREÇO POSTAL, TELEFONE, FAX E E-MAIL.</w:t>
            </w:r>
          </w:p>
        </w:tc>
      </w:tr>
      <w:tr w:rsidR="00B819AE" w:rsidTr="00CD4356">
        <w:tc>
          <w:tcPr>
            <w:tcW w:w="2082" w:type="dxa"/>
          </w:tcPr>
          <w:p w:rsidR="00B819AE" w:rsidRDefault="00B819AE" w:rsidP="00F16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767E2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Yumara Lúcia Vasconcelos</w:t>
            </w:r>
          </w:p>
          <w:p w:rsidR="00767E2C" w:rsidRPr="00767E2C" w:rsidRDefault="00767E2C" w:rsidP="00F16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67E2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Primeira autora</w:t>
            </w:r>
          </w:p>
        </w:tc>
        <w:tc>
          <w:tcPr>
            <w:tcW w:w="1842" w:type="dxa"/>
          </w:tcPr>
          <w:p w:rsidR="00B819AE" w:rsidRPr="00767E2C" w:rsidRDefault="00B819AE" w:rsidP="001E51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67E2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Doutorado em Administração / UFBA</w:t>
            </w:r>
          </w:p>
        </w:tc>
        <w:tc>
          <w:tcPr>
            <w:tcW w:w="5387" w:type="dxa"/>
          </w:tcPr>
          <w:p w:rsidR="00B819AE" w:rsidRPr="00767E2C" w:rsidRDefault="00B819AE" w:rsidP="00B81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67E2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Universidade Federal Rural de Pernambuco</w:t>
            </w:r>
          </w:p>
          <w:p w:rsidR="00B819AE" w:rsidRPr="00767E2C" w:rsidRDefault="00B819AE" w:rsidP="00B81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767E2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Endereço postal profissional</w:t>
            </w:r>
          </w:p>
          <w:p w:rsidR="00B819AE" w:rsidRPr="00767E2C" w:rsidRDefault="00B819AE" w:rsidP="00B81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67E2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Rua Dom Manoel de Medeiros S/N, Dois </w:t>
            </w:r>
            <w:r w:rsidR="00591694" w:rsidRPr="00767E2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Irmãos.</w:t>
            </w:r>
          </w:p>
          <w:p w:rsidR="00B819AE" w:rsidRPr="00767E2C" w:rsidRDefault="00B819AE" w:rsidP="00B81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67E2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Recife – PE, CEP: 52.171-900</w:t>
            </w:r>
            <w:r w:rsidR="00591694" w:rsidRPr="00767E2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.</w:t>
            </w:r>
          </w:p>
          <w:p w:rsidR="00B819AE" w:rsidRPr="00767E2C" w:rsidRDefault="00DA524A" w:rsidP="00B81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67E2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Lotada no </w:t>
            </w:r>
            <w:r w:rsidR="00B819AE" w:rsidRPr="00767E2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Departamento de Administração</w:t>
            </w:r>
            <w:r w:rsidR="00591694" w:rsidRPr="00767E2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.</w:t>
            </w:r>
          </w:p>
          <w:p w:rsidR="00591694" w:rsidRPr="00767E2C" w:rsidRDefault="00591694" w:rsidP="00B81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67E2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Professora do </w:t>
            </w:r>
            <w:r w:rsidR="00FF43DB" w:rsidRPr="00767E2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PPGC - </w:t>
            </w:r>
            <w:r w:rsidRPr="00767E2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Prog</w:t>
            </w:r>
            <w:r w:rsidR="007123AB" w:rsidRPr="00767E2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rama de Pós Graduação em Controladoria da UFRPE</w:t>
            </w:r>
          </w:p>
          <w:p w:rsidR="00B819AE" w:rsidRPr="00767E2C" w:rsidRDefault="00B819AE" w:rsidP="00B81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67E2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Tel. (81) 3320-6447</w:t>
            </w:r>
            <w:r w:rsidR="00F162E5" w:rsidRPr="00767E2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/ </w:t>
            </w:r>
            <w:r w:rsidRPr="00767E2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FAX: (81) 3320-6447</w:t>
            </w:r>
            <w:r w:rsidR="00F162E5" w:rsidRPr="00767E2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/ </w:t>
            </w:r>
            <w:r w:rsidRPr="00767E2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Cel. (81) 9591-0967</w:t>
            </w:r>
          </w:p>
          <w:p w:rsidR="00F162E5" w:rsidRPr="00767E2C" w:rsidRDefault="00F162E5" w:rsidP="00B81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67E2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E-mail: </w:t>
            </w:r>
            <w:hyperlink r:id="rId6" w:history="1">
              <w:r w:rsidR="00614038" w:rsidRPr="00767E2C">
                <w:rPr>
                  <w:rStyle w:val="Hyperlink"/>
                  <w:rFonts w:ascii="Times New Roman" w:eastAsia="Times New Roman" w:hAnsi="Times New Roman" w:cs="Times New Roman"/>
                  <w:sz w:val="16"/>
                  <w:szCs w:val="16"/>
                  <w:lang w:eastAsia="pt-BR"/>
                </w:rPr>
                <w:t>yumaravasconcelos@gmail.com</w:t>
              </w:r>
            </w:hyperlink>
          </w:p>
          <w:p w:rsidR="00614038" w:rsidRPr="00767E2C" w:rsidRDefault="00767E2C" w:rsidP="00B81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767E2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t-BR"/>
              </w:rPr>
              <w:t>Endereço postal pessoal (preferência para remessas)</w:t>
            </w:r>
          </w:p>
          <w:p w:rsidR="00614038" w:rsidRPr="00767E2C" w:rsidRDefault="00614038" w:rsidP="00B819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67E2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Rua Antonio de Castro, n. 27, ap. 602, </w:t>
            </w:r>
            <w:proofErr w:type="spellStart"/>
            <w:r w:rsidRPr="00767E2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Edf</w:t>
            </w:r>
            <w:proofErr w:type="spellEnd"/>
            <w:r w:rsidRPr="00767E2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 Esmeralda, Casa Amarela, Recife-PE.</w:t>
            </w:r>
          </w:p>
        </w:tc>
      </w:tr>
      <w:tr w:rsidR="001E51D8" w:rsidTr="00CD4356">
        <w:tc>
          <w:tcPr>
            <w:tcW w:w="2082" w:type="dxa"/>
          </w:tcPr>
          <w:p w:rsidR="001E51D8" w:rsidRDefault="00B819AE" w:rsidP="00F162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73E4D"/>
                <w:sz w:val="16"/>
                <w:szCs w:val="16"/>
                <w:shd w:val="clear" w:color="auto" w:fill="F6F7F8"/>
              </w:rPr>
            </w:pPr>
            <w:r w:rsidRPr="00767E2C">
              <w:rPr>
                <w:rFonts w:ascii="Times New Roman" w:hAnsi="Times New Roman" w:cs="Times New Roman"/>
                <w:b/>
                <w:color w:val="373E4D"/>
                <w:sz w:val="16"/>
                <w:szCs w:val="16"/>
                <w:shd w:val="clear" w:color="auto" w:fill="F6F7F8"/>
              </w:rPr>
              <w:t>Edson Carneiro de Miranda</w:t>
            </w:r>
          </w:p>
          <w:p w:rsidR="00767E2C" w:rsidRPr="00767E2C" w:rsidRDefault="00767E2C" w:rsidP="00F16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767E2C">
              <w:rPr>
                <w:rFonts w:ascii="Times New Roman" w:hAnsi="Times New Roman" w:cs="Times New Roman"/>
                <w:color w:val="373E4D"/>
                <w:sz w:val="16"/>
                <w:szCs w:val="16"/>
                <w:shd w:val="clear" w:color="auto" w:fill="F6F7F8"/>
              </w:rPr>
              <w:t>Segundo autor</w:t>
            </w:r>
          </w:p>
        </w:tc>
        <w:tc>
          <w:tcPr>
            <w:tcW w:w="1842" w:type="dxa"/>
          </w:tcPr>
          <w:p w:rsidR="001E51D8" w:rsidRPr="00767E2C" w:rsidRDefault="00B819AE" w:rsidP="001E51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t-BR"/>
              </w:rPr>
            </w:pPr>
            <w:r w:rsidRPr="00767E2C">
              <w:rPr>
                <w:rFonts w:ascii="Times New Roman" w:hAnsi="Times New Roman" w:cs="Times New Roman"/>
                <w:color w:val="373E4D"/>
                <w:sz w:val="16"/>
                <w:szCs w:val="16"/>
                <w:shd w:val="clear" w:color="auto" w:fill="F6F7F8"/>
              </w:rPr>
              <w:t>Mestre em Geografia (UFPE)</w:t>
            </w:r>
            <w:r w:rsidR="00CD4356">
              <w:rPr>
                <w:rFonts w:ascii="Times New Roman" w:hAnsi="Times New Roman" w:cs="Times New Roman"/>
                <w:color w:val="373E4D"/>
                <w:sz w:val="16"/>
                <w:szCs w:val="16"/>
                <w:shd w:val="clear" w:color="auto" w:fill="F6F7F8"/>
              </w:rPr>
              <w:t xml:space="preserve"> e discente do curso de Administração da UFRPE.</w:t>
            </w:r>
          </w:p>
        </w:tc>
        <w:tc>
          <w:tcPr>
            <w:tcW w:w="5387" w:type="dxa"/>
          </w:tcPr>
          <w:p w:rsidR="00852A24" w:rsidRPr="00767E2C" w:rsidRDefault="00852A24" w:rsidP="00852A24">
            <w:pPr>
              <w:spacing w:line="360" w:lineRule="auto"/>
              <w:jc w:val="both"/>
              <w:rPr>
                <w:rFonts w:ascii="Times New Roman" w:hAnsi="Times New Roman" w:cs="Times New Roman"/>
                <w:color w:val="373E4D"/>
                <w:sz w:val="16"/>
                <w:szCs w:val="16"/>
                <w:shd w:val="clear" w:color="auto" w:fill="F6F7F8"/>
              </w:rPr>
            </w:pPr>
            <w:r w:rsidRPr="00767E2C">
              <w:rPr>
                <w:rFonts w:ascii="Times New Roman" w:hAnsi="Times New Roman" w:cs="Times New Roman"/>
                <w:color w:val="373E4D"/>
                <w:sz w:val="16"/>
                <w:szCs w:val="16"/>
                <w:shd w:val="clear" w:color="auto" w:fill="F6F7F8"/>
              </w:rPr>
              <w:t>Pesquisador discente do curso de Administração da UFRPE</w:t>
            </w:r>
          </w:p>
          <w:p w:rsidR="00852A24" w:rsidRPr="00767E2C" w:rsidRDefault="00852A24" w:rsidP="00852A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767E2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Endereço postal profissional</w:t>
            </w:r>
          </w:p>
          <w:p w:rsidR="00852A24" w:rsidRPr="00767E2C" w:rsidRDefault="00852A24" w:rsidP="00852A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67E2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Rua Dom Manoel de Medeiros S/N, Dois Irmãos.</w:t>
            </w:r>
          </w:p>
          <w:p w:rsidR="00852A24" w:rsidRPr="00767E2C" w:rsidRDefault="00852A24" w:rsidP="00852A24">
            <w:pPr>
              <w:spacing w:line="360" w:lineRule="auto"/>
              <w:jc w:val="both"/>
              <w:rPr>
                <w:rFonts w:ascii="Times New Roman" w:hAnsi="Times New Roman" w:cs="Times New Roman"/>
                <w:color w:val="373E4D"/>
                <w:sz w:val="16"/>
                <w:szCs w:val="16"/>
                <w:shd w:val="clear" w:color="auto" w:fill="F6F7F8"/>
              </w:rPr>
            </w:pPr>
            <w:r w:rsidRPr="00767E2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Recife – PE, CEP: 52.171-</w:t>
            </w:r>
            <w:proofErr w:type="gramStart"/>
            <w:r w:rsidRPr="00767E2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900</w:t>
            </w:r>
            <w:proofErr w:type="gramEnd"/>
          </w:p>
          <w:p w:rsidR="00767E2C" w:rsidRPr="00767E2C" w:rsidRDefault="00767E2C" w:rsidP="00767E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767E2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t-BR"/>
              </w:rPr>
              <w:t>Endereço postal pessoal (preferência para remessas)</w:t>
            </w:r>
          </w:p>
          <w:p w:rsidR="001E51D8" w:rsidRPr="00767E2C" w:rsidRDefault="00B819AE" w:rsidP="001E51D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6F7F8"/>
              </w:rPr>
            </w:pPr>
            <w:r w:rsidRPr="00767E2C">
              <w:rPr>
                <w:rFonts w:ascii="Times New Roman" w:hAnsi="Times New Roman" w:cs="Times New Roman"/>
                <w:sz w:val="16"/>
                <w:szCs w:val="16"/>
                <w:shd w:val="clear" w:color="auto" w:fill="F6F7F8"/>
              </w:rPr>
              <w:t>Rua Santo Estevão, n 33, Santo Aleixo, Jaboatão dos Guararapes. CEP: 54120-470</w:t>
            </w:r>
          </w:p>
          <w:p w:rsidR="00B819AE" w:rsidRPr="00767E2C" w:rsidRDefault="00B819AE" w:rsidP="001E51D8">
            <w:pPr>
              <w:spacing w:line="360" w:lineRule="auto"/>
              <w:jc w:val="both"/>
              <w:rPr>
                <w:rStyle w:val="skypec2ctextspan"/>
                <w:rFonts w:ascii="Times New Roman" w:hAnsi="Times New Roman" w:cs="Times New Roman"/>
                <w:sz w:val="16"/>
                <w:szCs w:val="16"/>
                <w:shd w:val="clear" w:color="auto" w:fill="F6F7F8"/>
              </w:rPr>
            </w:pPr>
            <w:r w:rsidRPr="00767E2C">
              <w:rPr>
                <w:rFonts w:ascii="Times New Roman" w:hAnsi="Times New Roman" w:cs="Times New Roman"/>
                <w:sz w:val="16"/>
                <w:szCs w:val="16"/>
                <w:shd w:val="clear" w:color="auto" w:fill="F6F7F8"/>
              </w:rPr>
              <w:t xml:space="preserve">Tel. </w:t>
            </w:r>
            <w:r w:rsidRPr="00767E2C">
              <w:rPr>
                <w:rStyle w:val="skypec2ctextspan"/>
                <w:rFonts w:ascii="Times New Roman" w:hAnsi="Times New Roman" w:cs="Times New Roman"/>
                <w:sz w:val="16"/>
                <w:szCs w:val="16"/>
                <w:shd w:val="clear" w:color="auto" w:fill="F6F7F8"/>
              </w:rPr>
              <w:t>(81) 34821030</w:t>
            </w:r>
            <w:r w:rsidRPr="00767E2C">
              <w:rPr>
                <w:rFonts w:ascii="Times New Roman" w:hAnsi="Times New Roman" w:cs="Times New Roman"/>
                <w:sz w:val="16"/>
                <w:szCs w:val="16"/>
                <w:shd w:val="clear" w:color="auto" w:fill="F6F7F8"/>
              </w:rPr>
              <w:t xml:space="preserve"> </w:t>
            </w:r>
            <w:r w:rsidR="00F162E5" w:rsidRPr="00767E2C">
              <w:rPr>
                <w:rFonts w:ascii="Times New Roman" w:hAnsi="Times New Roman" w:cs="Times New Roman"/>
                <w:sz w:val="16"/>
                <w:szCs w:val="16"/>
                <w:shd w:val="clear" w:color="auto" w:fill="F6F7F8"/>
              </w:rPr>
              <w:t xml:space="preserve">/ </w:t>
            </w:r>
            <w:r w:rsidRPr="00767E2C">
              <w:rPr>
                <w:rFonts w:ascii="Times New Roman" w:hAnsi="Times New Roman" w:cs="Times New Roman"/>
                <w:sz w:val="16"/>
                <w:szCs w:val="16"/>
                <w:shd w:val="clear" w:color="auto" w:fill="F6F7F8"/>
              </w:rPr>
              <w:t xml:space="preserve">Celular: </w:t>
            </w:r>
            <w:r w:rsidRPr="00767E2C">
              <w:rPr>
                <w:rStyle w:val="skypec2ctextspan"/>
                <w:rFonts w:ascii="Times New Roman" w:hAnsi="Times New Roman" w:cs="Times New Roman"/>
                <w:sz w:val="16"/>
                <w:szCs w:val="16"/>
                <w:shd w:val="clear" w:color="auto" w:fill="F6F7F8"/>
              </w:rPr>
              <w:t>(81) 9631</w:t>
            </w:r>
            <w:r w:rsidR="00F162E5" w:rsidRPr="00767E2C">
              <w:rPr>
                <w:rStyle w:val="skypec2ctextspan"/>
                <w:rFonts w:ascii="Times New Roman" w:hAnsi="Times New Roman" w:cs="Times New Roman"/>
                <w:sz w:val="16"/>
                <w:szCs w:val="16"/>
                <w:shd w:val="clear" w:color="auto" w:fill="F6F7F8"/>
              </w:rPr>
              <w:t>-</w:t>
            </w:r>
            <w:r w:rsidRPr="00767E2C">
              <w:rPr>
                <w:rStyle w:val="skypec2ctextspan"/>
                <w:rFonts w:ascii="Times New Roman" w:hAnsi="Times New Roman" w:cs="Times New Roman"/>
                <w:sz w:val="16"/>
                <w:szCs w:val="16"/>
                <w:shd w:val="clear" w:color="auto" w:fill="F6F7F8"/>
              </w:rPr>
              <w:t>7298</w:t>
            </w:r>
          </w:p>
          <w:p w:rsidR="00F162E5" w:rsidRPr="00767E2C" w:rsidRDefault="00F162E5" w:rsidP="00FF43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t-BR"/>
              </w:rPr>
            </w:pPr>
            <w:r w:rsidRPr="00767E2C">
              <w:rPr>
                <w:rStyle w:val="skypec2ctextspan"/>
                <w:rFonts w:ascii="Times New Roman" w:hAnsi="Times New Roman" w:cs="Times New Roman"/>
                <w:sz w:val="16"/>
                <w:szCs w:val="16"/>
                <w:shd w:val="clear" w:color="auto" w:fill="F6F7F8"/>
              </w:rPr>
              <w:t xml:space="preserve">E-mail: </w:t>
            </w:r>
            <w:r w:rsidRPr="00767E2C">
              <w:rPr>
                <w:rFonts w:ascii="Times New Roman" w:hAnsi="Times New Roman" w:cs="Times New Roman"/>
                <w:sz w:val="16"/>
                <w:szCs w:val="16"/>
                <w:shd w:val="clear" w:color="auto" w:fill="F6F7F8"/>
              </w:rPr>
              <w:t>edsoncm86@gmail.com</w:t>
            </w:r>
          </w:p>
        </w:tc>
      </w:tr>
      <w:tr w:rsidR="00767E2C" w:rsidTr="00CD4356">
        <w:tc>
          <w:tcPr>
            <w:tcW w:w="2082" w:type="dxa"/>
          </w:tcPr>
          <w:p w:rsidR="00767E2C" w:rsidRDefault="00767E2C" w:rsidP="00767E2C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</w:rPr>
            </w:pPr>
            <w:r w:rsidRPr="00767E2C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</w:rPr>
              <w:t>Breno Gustavo Valadares Lins</w:t>
            </w:r>
          </w:p>
          <w:p w:rsidR="00767E2C" w:rsidRDefault="00767E2C" w:rsidP="00767E2C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</w:rPr>
            </w:pPr>
          </w:p>
          <w:p w:rsidR="00767E2C" w:rsidRPr="00767E2C" w:rsidRDefault="00767E2C" w:rsidP="00767E2C">
            <w:pPr>
              <w:jc w:val="center"/>
              <w:rPr>
                <w:rFonts w:ascii="Times New Roman" w:hAnsi="Times New Roman" w:cs="Times New Roman"/>
                <w:b/>
                <w:color w:val="373E4D"/>
                <w:sz w:val="16"/>
                <w:szCs w:val="16"/>
                <w:shd w:val="clear" w:color="auto" w:fill="F6F7F8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</w:rPr>
              <w:t>Terceiro autor</w:t>
            </w:r>
          </w:p>
        </w:tc>
        <w:tc>
          <w:tcPr>
            <w:tcW w:w="1842" w:type="dxa"/>
          </w:tcPr>
          <w:p w:rsidR="00767E2C" w:rsidRPr="00767E2C" w:rsidRDefault="00767E2C" w:rsidP="00767E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6F7F8"/>
              </w:rPr>
            </w:pPr>
            <w:r w:rsidRPr="00767E2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Doutor em Direito pela UFPE, com estágio doutoral na </w:t>
            </w:r>
            <w:proofErr w:type="spellStart"/>
            <w:r w:rsidRPr="00767E2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Université</w:t>
            </w:r>
            <w:proofErr w:type="spellEnd"/>
            <w:r w:rsidRPr="00767E2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Paris X (</w:t>
            </w:r>
            <w:proofErr w:type="spellStart"/>
            <w:r w:rsidRPr="00767E2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Nanterre</w:t>
            </w:r>
            <w:proofErr w:type="spellEnd"/>
            <w:r w:rsidRPr="00767E2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).</w:t>
            </w:r>
          </w:p>
        </w:tc>
        <w:tc>
          <w:tcPr>
            <w:tcW w:w="5387" w:type="dxa"/>
          </w:tcPr>
          <w:p w:rsidR="00767E2C" w:rsidRPr="00767E2C" w:rsidRDefault="00767E2C" w:rsidP="00767E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767E2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Endereço postal profissional</w:t>
            </w:r>
          </w:p>
          <w:p w:rsidR="00767E2C" w:rsidRPr="00767E2C" w:rsidRDefault="00767E2C" w:rsidP="00852A24">
            <w:pPr>
              <w:spacing w:line="360" w:lineRule="auto"/>
              <w:jc w:val="both"/>
              <w:rPr>
                <w:rStyle w:val="Forte"/>
                <w:rFonts w:ascii="Times New Roman" w:hAnsi="Times New Roman" w:cs="Times New Roman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767E2C">
              <w:rPr>
                <w:rStyle w:val="Forte"/>
                <w:rFonts w:ascii="Times New Roman" w:hAnsi="Times New Roman" w:cs="Times New Roman"/>
                <w:b w:val="0"/>
                <w:bCs w:val="0"/>
                <w:sz w:val="16"/>
                <w:szCs w:val="16"/>
                <w:shd w:val="clear" w:color="auto" w:fill="FFFFFF"/>
              </w:rPr>
              <w:t>PPGDH - Programa de Pós-graduação em Direitos Humanos.</w:t>
            </w:r>
            <w:r w:rsidRPr="00767E2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67E2C">
              <w:rPr>
                <w:rStyle w:val="Forte"/>
                <w:rFonts w:ascii="Times New Roman" w:hAnsi="Times New Roman" w:cs="Times New Roman"/>
                <w:b w:val="0"/>
                <w:bCs w:val="0"/>
                <w:sz w:val="16"/>
                <w:szCs w:val="16"/>
                <w:shd w:val="clear" w:color="auto" w:fill="FFFFFF"/>
              </w:rPr>
              <w:t>Av. Professor Moraes Rego, 1235.</w:t>
            </w:r>
            <w:r w:rsidRPr="00767E2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67E2C">
              <w:rPr>
                <w:rStyle w:val="Forte"/>
                <w:rFonts w:ascii="Times New Roman" w:hAnsi="Times New Roman" w:cs="Times New Roman"/>
                <w:b w:val="0"/>
                <w:bCs w:val="0"/>
                <w:sz w:val="16"/>
                <w:szCs w:val="16"/>
                <w:shd w:val="clear" w:color="auto" w:fill="FFFFFF"/>
              </w:rPr>
              <w:t>Cidade Universitária. Recife-PE CEP. 50670-901 (CAC-</w:t>
            </w:r>
            <w:hyperlink r:id="rId7" w:tgtFrame="_blank" w:history="1">
              <w:r w:rsidRPr="00767E2C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Centro de Artes e Comunicação</w:t>
              </w:r>
            </w:hyperlink>
            <w:r w:rsidRPr="00767E2C">
              <w:rPr>
                <w:rStyle w:val="Forte"/>
                <w:rFonts w:ascii="Times New Roman" w:hAnsi="Times New Roman" w:cs="Times New Roman"/>
                <w:b w:val="0"/>
                <w:bCs w:val="0"/>
                <w:sz w:val="16"/>
                <w:szCs w:val="16"/>
                <w:shd w:val="clear" w:color="auto" w:fill="FFFFFF"/>
              </w:rPr>
              <w:t>).</w:t>
            </w:r>
          </w:p>
          <w:p w:rsidR="00767E2C" w:rsidRPr="00767E2C" w:rsidRDefault="00767E2C" w:rsidP="00852A24">
            <w:pPr>
              <w:spacing w:line="360" w:lineRule="auto"/>
              <w:jc w:val="both"/>
              <w:rPr>
                <w:rStyle w:val="texto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767E2C">
              <w:rPr>
                <w:rStyle w:val="texto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55 [81] 2126 8766 - PPGDH (CAC)</w:t>
            </w:r>
          </w:p>
          <w:p w:rsidR="00767E2C" w:rsidRPr="00767E2C" w:rsidRDefault="00767E2C" w:rsidP="00767E2C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pt-BR"/>
              </w:rPr>
            </w:pPr>
            <w:r w:rsidRPr="00767E2C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2C8EC6EB" wp14:editId="7C71E5CE">
                  <wp:extent cx="10795" cy="10795"/>
                  <wp:effectExtent l="0" t="0" r="0" b="0"/>
                  <wp:docPr id="1" name="Imagem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E2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E-mail: </w:t>
            </w:r>
            <w:r w:rsidRPr="00767E2C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pt-BR"/>
              </w:rPr>
              <w:t>brenogvlins@gmail.com</w:t>
            </w:r>
          </w:p>
          <w:p w:rsidR="00767E2C" w:rsidRPr="00767E2C" w:rsidRDefault="00767E2C" w:rsidP="00852A2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6F7F8"/>
              </w:rPr>
            </w:pPr>
          </w:p>
        </w:tc>
      </w:tr>
      <w:tr w:rsidR="00767E2C" w:rsidRPr="00852A24" w:rsidTr="00CD4356">
        <w:tc>
          <w:tcPr>
            <w:tcW w:w="2082" w:type="dxa"/>
          </w:tcPr>
          <w:p w:rsidR="00767E2C" w:rsidRDefault="00767E2C" w:rsidP="001408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767E2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lastRenderedPageBreak/>
              <w:t>Maria José de Sena</w:t>
            </w:r>
          </w:p>
          <w:p w:rsidR="00767E2C" w:rsidRPr="00767E2C" w:rsidRDefault="00767E2C" w:rsidP="001408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767E2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Quarta autora</w:t>
            </w:r>
          </w:p>
        </w:tc>
        <w:tc>
          <w:tcPr>
            <w:tcW w:w="1842" w:type="dxa"/>
          </w:tcPr>
          <w:p w:rsidR="00767E2C" w:rsidRDefault="00767E2C" w:rsidP="001408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bookmarkStart w:id="0" w:name="_GoBack"/>
            <w:r w:rsidRPr="00767E2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Doutorado em medicina veterinária /UFMG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.</w:t>
            </w:r>
          </w:p>
          <w:p w:rsidR="00767E2C" w:rsidRPr="00767E2C" w:rsidRDefault="00767E2C" w:rsidP="001408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Reitora da UFRPE</w:t>
            </w:r>
            <w:bookmarkEnd w:id="0"/>
          </w:p>
        </w:tc>
        <w:tc>
          <w:tcPr>
            <w:tcW w:w="5387" w:type="dxa"/>
          </w:tcPr>
          <w:p w:rsidR="00767E2C" w:rsidRPr="00767E2C" w:rsidRDefault="00767E2C" w:rsidP="001408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67E2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Universidade Federal Rural de Pernambuco</w:t>
            </w:r>
          </w:p>
          <w:p w:rsidR="00767E2C" w:rsidRPr="00767E2C" w:rsidRDefault="00767E2C" w:rsidP="001408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767E2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Endereço postal profissional</w:t>
            </w:r>
          </w:p>
          <w:p w:rsidR="00767E2C" w:rsidRPr="00767E2C" w:rsidRDefault="00767E2C" w:rsidP="001408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67E2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Rua Dom Manoel de Medeiros S/N, Dois Irmãos.</w:t>
            </w:r>
          </w:p>
          <w:p w:rsidR="00767E2C" w:rsidRPr="00767E2C" w:rsidRDefault="00767E2C" w:rsidP="001408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67E2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Recife – PE, CEP: 52.171-900.</w:t>
            </w:r>
          </w:p>
          <w:p w:rsidR="00767E2C" w:rsidRPr="00767E2C" w:rsidRDefault="00767E2C" w:rsidP="001408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67E2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Lotada no Departamento de medicina veterinária</w:t>
            </w:r>
          </w:p>
          <w:p w:rsidR="00767E2C" w:rsidRPr="00767E2C" w:rsidRDefault="00767E2C" w:rsidP="001408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67E2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Reitora desta Universidade.</w:t>
            </w:r>
          </w:p>
          <w:p w:rsidR="00767E2C" w:rsidRPr="00767E2C" w:rsidRDefault="00767E2C" w:rsidP="001408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67E2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Tel. (81) 3320-6041 / FAX: (81) 3320-6041</w:t>
            </w:r>
          </w:p>
          <w:p w:rsidR="00767E2C" w:rsidRPr="00767E2C" w:rsidRDefault="00767E2C" w:rsidP="001408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767E2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E-mail: </w:t>
            </w:r>
            <w:hyperlink r:id="rId9" w:history="1">
              <w:r w:rsidRPr="00767E2C">
                <w:rPr>
                  <w:rStyle w:val="Hyperlink"/>
                  <w:rFonts w:ascii="Times New Roman" w:eastAsia="Times New Roman" w:hAnsi="Times New Roman" w:cs="Times New Roman"/>
                  <w:sz w:val="16"/>
                  <w:szCs w:val="16"/>
                  <w:lang w:eastAsia="pt-BR"/>
                </w:rPr>
                <w:t>mjdesena1404@gmail.com</w:t>
              </w:r>
            </w:hyperlink>
          </w:p>
        </w:tc>
      </w:tr>
    </w:tbl>
    <w:p w:rsidR="001E51D8" w:rsidRDefault="001E51D8" w:rsidP="00F162E5">
      <w:pPr>
        <w:spacing w:after="0" w:line="360" w:lineRule="auto"/>
        <w:ind w:left="720"/>
        <w:jc w:val="both"/>
        <w:rPr>
          <w:rFonts w:eastAsia="Times New Roman" w:cs="Times New Roman"/>
          <w:b/>
          <w:color w:val="FF0000"/>
          <w:sz w:val="28"/>
          <w:szCs w:val="28"/>
          <w:lang w:eastAsia="pt-BR"/>
        </w:rPr>
      </w:pPr>
    </w:p>
    <w:sectPr w:rsidR="001E51D8" w:rsidSect="00F147C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73198"/>
    <w:multiLevelType w:val="multilevel"/>
    <w:tmpl w:val="8E20E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D8"/>
    <w:rsid w:val="001E51D8"/>
    <w:rsid w:val="00591694"/>
    <w:rsid w:val="00606877"/>
    <w:rsid w:val="00614038"/>
    <w:rsid w:val="007123AB"/>
    <w:rsid w:val="00767E2C"/>
    <w:rsid w:val="00852A24"/>
    <w:rsid w:val="00911922"/>
    <w:rsid w:val="00B52236"/>
    <w:rsid w:val="00B819AE"/>
    <w:rsid w:val="00CD4356"/>
    <w:rsid w:val="00DA524A"/>
    <w:rsid w:val="00DA725B"/>
    <w:rsid w:val="00EA7AF1"/>
    <w:rsid w:val="00F147C2"/>
    <w:rsid w:val="00F162E5"/>
    <w:rsid w:val="00FF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1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E5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kypec2ctextspan">
    <w:name w:val="skype_c2c_text_span"/>
    <w:basedOn w:val="Fontepargpadro"/>
    <w:rsid w:val="00B819AE"/>
  </w:style>
  <w:style w:type="character" w:styleId="Hyperlink">
    <w:name w:val="Hyperlink"/>
    <w:basedOn w:val="Fontepargpadro"/>
    <w:uiPriority w:val="99"/>
    <w:unhideWhenUsed/>
    <w:rsid w:val="00F162E5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767E2C"/>
    <w:rPr>
      <w:b/>
      <w:bCs/>
    </w:rPr>
  </w:style>
  <w:style w:type="character" w:customStyle="1" w:styleId="apple-converted-space">
    <w:name w:val="apple-converted-space"/>
    <w:basedOn w:val="Fontepargpadro"/>
    <w:rsid w:val="00767E2C"/>
  </w:style>
  <w:style w:type="character" w:customStyle="1" w:styleId="texto">
    <w:name w:val="texto"/>
    <w:basedOn w:val="Fontepargpadro"/>
    <w:rsid w:val="00767E2C"/>
  </w:style>
  <w:style w:type="paragraph" w:styleId="Textodebalo">
    <w:name w:val="Balloon Text"/>
    <w:basedOn w:val="Normal"/>
    <w:link w:val="TextodebaloChar"/>
    <w:uiPriority w:val="99"/>
    <w:semiHidden/>
    <w:unhideWhenUsed/>
    <w:rsid w:val="0076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1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E5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kypec2ctextspan">
    <w:name w:val="skype_c2c_text_span"/>
    <w:basedOn w:val="Fontepargpadro"/>
    <w:rsid w:val="00B819AE"/>
  </w:style>
  <w:style w:type="character" w:styleId="Hyperlink">
    <w:name w:val="Hyperlink"/>
    <w:basedOn w:val="Fontepargpadro"/>
    <w:uiPriority w:val="99"/>
    <w:unhideWhenUsed/>
    <w:rsid w:val="00F162E5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767E2C"/>
    <w:rPr>
      <w:b/>
      <w:bCs/>
    </w:rPr>
  </w:style>
  <w:style w:type="character" w:customStyle="1" w:styleId="apple-converted-space">
    <w:name w:val="apple-converted-space"/>
    <w:basedOn w:val="Fontepargpadro"/>
    <w:rsid w:val="00767E2C"/>
  </w:style>
  <w:style w:type="character" w:customStyle="1" w:styleId="texto">
    <w:name w:val="texto"/>
    <w:basedOn w:val="Fontepargpadro"/>
    <w:rsid w:val="00767E2C"/>
  </w:style>
  <w:style w:type="paragraph" w:styleId="Textodebalo">
    <w:name w:val="Balloon Text"/>
    <w:basedOn w:val="Normal"/>
    <w:link w:val="TextodebaloChar"/>
    <w:uiPriority w:val="99"/>
    <w:semiHidden/>
    <w:unhideWhenUsed/>
    <w:rsid w:val="0076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hyperlink" Target="https://www.ufpe.br/ca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maravasconcelos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jdesena1404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YUMARA</dc:creator>
  <cp:lastModifiedBy>YUMARA</cp:lastModifiedBy>
  <cp:revision>14</cp:revision>
  <dcterms:created xsi:type="dcterms:W3CDTF">2015-02-27T03:22:00Z</dcterms:created>
  <dcterms:modified xsi:type="dcterms:W3CDTF">2016-10-10T05:01:00Z</dcterms:modified>
</cp:coreProperties>
</file>